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948" w:rsidRPr="001465BB" w:rsidRDefault="00310C94" w:rsidP="001465BB">
      <w:pPr>
        <w:jc w:val="center"/>
        <w:rPr>
          <w:sz w:val="36"/>
          <w:szCs w:val="36"/>
          <w:u w:val="single"/>
        </w:rPr>
      </w:pPr>
      <w:r w:rsidRPr="001465BB">
        <w:rPr>
          <w:sz w:val="36"/>
          <w:szCs w:val="36"/>
          <w:u w:val="single"/>
        </w:rPr>
        <w:t>PV réunion du  12 février 2018-02-12</w:t>
      </w:r>
    </w:p>
    <w:p w:rsidR="00310C94" w:rsidRDefault="00310C94">
      <w:r>
        <w:t>Présents</w:t>
      </w:r>
      <w:r w:rsidR="001465BB">
        <w:t> </w:t>
      </w:r>
      <w:r w:rsidR="008F10B7">
        <w:t>: Charlie</w:t>
      </w:r>
      <w:r>
        <w:t xml:space="preserve"> </w:t>
      </w:r>
      <w:proofErr w:type="spellStart"/>
      <w:r>
        <w:t>Pochet</w:t>
      </w:r>
      <w:proofErr w:type="spellEnd"/>
      <w:r>
        <w:t xml:space="preserve">, Amaury </w:t>
      </w:r>
      <w:proofErr w:type="spellStart"/>
      <w:r>
        <w:t>Gravy</w:t>
      </w:r>
      <w:proofErr w:type="spellEnd"/>
    </w:p>
    <w:p w:rsidR="00310C94" w:rsidRDefault="00310C94">
      <w:r>
        <w:t>Projet de financement participatif du BEP</w:t>
      </w:r>
    </w:p>
    <w:p w:rsidR="00310C94" w:rsidRDefault="00310C94">
      <w:r>
        <w:t>Besoin de définition claire du projet : Objectifs, Besoins, chronologie…</w:t>
      </w:r>
    </w:p>
    <w:p w:rsidR="00310C94" w:rsidRDefault="00310C94">
      <w:r>
        <w:t>« Incroyables comestibles », avec des panneaux « servez-vous »</w:t>
      </w:r>
    </w:p>
    <w:p w:rsidR="00310C94" w:rsidRDefault="00310C94" w:rsidP="00310C94">
      <w:pPr>
        <w:pStyle w:val="Paragraphedeliste"/>
        <w:numPr>
          <w:ilvl w:val="0"/>
          <w:numId w:val="1"/>
        </w:numPr>
      </w:pPr>
      <w:r>
        <w:t>Des bacs de 1m20 de coté, sur le sol, en l’air avec un tunnel à lombrics…</w:t>
      </w:r>
      <w:r w:rsidR="00D36C86">
        <w:t xml:space="preserve"> </w:t>
      </w:r>
    </w:p>
    <w:p w:rsidR="00310C94" w:rsidRDefault="00310C94" w:rsidP="00310C94">
      <w:pPr>
        <w:pStyle w:val="Paragraphedeliste"/>
        <w:numPr>
          <w:ilvl w:val="0"/>
          <w:numId w:val="1"/>
        </w:numPr>
      </w:pPr>
      <w:r>
        <w:t>Des plantations d’arbres fruitiers</w:t>
      </w:r>
      <w:r w:rsidR="001465BB">
        <w:t>µ</w:t>
      </w:r>
    </w:p>
    <w:p w:rsidR="001465BB" w:rsidRDefault="001465BB" w:rsidP="001465BB">
      <w:pPr>
        <w:ind w:left="30"/>
      </w:pPr>
      <w:r>
        <w:t xml:space="preserve">Financement : </w:t>
      </w:r>
      <w:proofErr w:type="spellStart"/>
      <w:r>
        <w:t>Crowdfunding</w:t>
      </w:r>
      <w:proofErr w:type="spellEnd"/>
      <w:r>
        <w:t xml:space="preserve"> du BEP (</w:t>
      </w:r>
      <w:proofErr w:type="spellStart"/>
      <w:r>
        <w:t>CILo</w:t>
      </w:r>
      <w:proofErr w:type="spellEnd"/>
      <w:r>
        <w:t xml:space="preserve">) et appel à Projet Génération solidaire. Pour celui-ci, il faut trouver un jeune de moins de 26 ans. Charlie déjà pris par </w:t>
      </w:r>
      <w:proofErr w:type="spellStart"/>
      <w:r>
        <w:t>Kobo</w:t>
      </w:r>
      <w:proofErr w:type="spellEnd"/>
      <w:r>
        <w:t xml:space="preserve">, </w:t>
      </w:r>
      <w:proofErr w:type="gramStart"/>
      <w:r>
        <w:t>demander</w:t>
      </w:r>
      <w:proofErr w:type="gramEnd"/>
      <w:r>
        <w:t xml:space="preserve"> à Corentin, fils de Danielle </w:t>
      </w:r>
      <w:proofErr w:type="spellStart"/>
      <w:r>
        <w:t>Hallet</w:t>
      </w:r>
      <w:proofErr w:type="spellEnd"/>
      <w:r>
        <w:t> ?</w:t>
      </w:r>
    </w:p>
    <w:p w:rsidR="00D36C86" w:rsidRDefault="00D36C86" w:rsidP="001465BB">
      <w:pPr>
        <w:ind w:left="30"/>
      </w:pPr>
      <w:r>
        <w:t>But : 1000 euros pour le BEP, décrire ce qu’on ferait, puis par palier de 1000 euros jusque 5000 euros.</w:t>
      </w:r>
    </w:p>
    <w:p w:rsidR="00D36C86" w:rsidRDefault="00D36C86" w:rsidP="001465BB">
      <w:pPr>
        <w:ind w:left="30"/>
      </w:pPr>
      <w:r>
        <w:t>Plans de bacs : bac sur pied gratuit,  27 euros pour tous les plans.</w:t>
      </w:r>
    </w:p>
    <w:p w:rsidR="00D36C86" w:rsidRDefault="00D36C86" w:rsidP="001465BB">
      <w:pPr>
        <w:ind w:left="30"/>
      </w:pPr>
      <w:hyperlink r:id="rId5" w:history="1">
        <w:r w:rsidRPr="00AC4804">
          <w:rPr>
            <w:rStyle w:val="Lienhypertexte"/>
          </w:rPr>
          <w:t>https://jardinage-debout.mon-potager-en-carre.fr/ad-comment-son-potager-sureleve-v1?cf_uvid=02a31ee2c594619b198609db8f14d6d0</w:t>
        </w:r>
      </w:hyperlink>
    </w:p>
    <w:p w:rsidR="00D36C86" w:rsidRDefault="00D36C86" w:rsidP="001465BB">
      <w:pPr>
        <w:ind w:left="30"/>
      </w:pPr>
    </w:p>
    <w:p w:rsidR="00310C94" w:rsidRDefault="00310C94">
      <w:r>
        <w:t>Il faut préparer une vidéo d’environs 1m30, Charlie va préparer ce qu’on met dedans</w:t>
      </w:r>
      <w:proofErr w:type="gramStart"/>
      <w:r>
        <w:t>.</w:t>
      </w:r>
      <w:r w:rsidR="008F10B7">
        <w:t>(</w:t>
      </w:r>
      <w:proofErr w:type="gramEnd"/>
      <w:r w:rsidR="008F10B7">
        <w:t>interviews, lieux…)</w:t>
      </w:r>
    </w:p>
    <w:p w:rsidR="00310C94" w:rsidRDefault="00310C94">
      <w:r>
        <w:t xml:space="preserve">Demande d’aide à </w:t>
      </w:r>
      <w:proofErr w:type="spellStart"/>
      <w:r>
        <w:t>Natagora</w:t>
      </w:r>
      <w:proofErr w:type="spellEnd"/>
      <w:r>
        <w:t> ?</w:t>
      </w:r>
    </w:p>
    <w:p w:rsidR="00DD7778" w:rsidRDefault="00DD7778">
      <w:r>
        <w:t xml:space="preserve">Pour la commune, il faudrait des accords pour les emplacements. </w:t>
      </w:r>
    </w:p>
    <w:p w:rsidR="00DD7778" w:rsidRDefault="00DD7778">
      <w:r>
        <w:t>Pour déterminer les emplacements :</w:t>
      </w:r>
    </w:p>
    <w:p w:rsidR="00DD7778" w:rsidRDefault="00DD7778" w:rsidP="00DD7778">
      <w:r>
        <w:t xml:space="preserve">Faire appel aux citoyens : demander à quels endroits ils aimeraient voir un bac incroyables comestibles et des fruitiers. Qui serait prêt à </w:t>
      </w:r>
      <w:r w:rsidR="008F10B7">
        <w:t>investir et comment</w:t>
      </w:r>
      <w:r>
        <w:t> ?</w:t>
      </w:r>
    </w:p>
    <w:p w:rsidR="0029755F" w:rsidRDefault="0029755F" w:rsidP="00DD7778">
      <w:r>
        <w:t>Françoise avait dit ok devant chez elle, zone privée ?</w:t>
      </w:r>
    </w:p>
    <w:p w:rsidR="0029755F" w:rsidRDefault="0029755F" w:rsidP="00DD7778">
      <w:r>
        <w:t xml:space="preserve">Faire un email à tous les membres de </w:t>
      </w:r>
      <w:proofErr w:type="spellStart"/>
      <w:r>
        <w:t>SenT</w:t>
      </w:r>
      <w:proofErr w:type="spellEnd"/>
    </w:p>
    <w:p w:rsidR="00DD7778" w:rsidRDefault="00DD7778">
      <w:r>
        <w:t>Des lieux déjà pensé :</w:t>
      </w:r>
    </w:p>
    <w:p w:rsidR="00DD7778" w:rsidRDefault="00DD7778">
      <w:r>
        <w:t xml:space="preserve">Bac près du marché de Sombreffe, place </w:t>
      </w:r>
      <w:r w:rsidR="001465BB">
        <w:t>Baudouin 1</w:t>
      </w:r>
      <w:r w:rsidR="001465BB" w:rsidRPr="001465BB">
        <w:rPr>
          <w:vertAlign w:val="superscript"/>
        </w:rPr>
        <w:t>ier</w:t>
      </w:r>
      <w:r w:rsidR="001465BB">
        <w:t xml:space="preserve">, </w:t>
      </w:r>
      <w:r w:rsidR="000F56E8">
        <w:t xml:space="preserve">à coté de l’escalier ? Fort lieu de passage, </w:t>
      </w:r>
      <w:r w:rsidR="00014A2C">
        <w:t>responsable</w:t>
      </w:r>
      <w:r w:rsidR="001465BB">
        <w:t xml:space="preserve"> Amaury </w:t>
      </w:r>
      <w:proofErr w:type="spellStart"/>
      <w:r w:rsidR="001465BB">
        <w:t>Gravy</w:t>
      </w:r>
      <w:proofErr w:type="spellEnd"/>
    </w:p>
    <w:p w:rsidR="000F56E8" w:rsidRDefault="000F56E8">
      <w:r>
        <w:rPr>
          <w:noProof/>
          <w:color w:val="1D2129"/>
          <w:lang w:eastAsia="fr-BE"/>
        </w:rPr>
        <w:lastRenderedPageBreak/>
        <w:drawing>
          <wp:inline distT="0" distB="0" distL="0" distR="0">
            <wp:extent cx="3435350" cy="2576513"/>
            <wp:effectExtent l="19050" t="0" r="0" b="0"/>
            <wp:docPr id="7" name="Image 7" descr="L’image contient peut-être : plante, arbre et plein 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’image contient peut-être : plante, arbre et plein ai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214" cy="2575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color w:val="1D2129"/>
          <w:lang w:eastAsia="fr-BE"/>
        </w:rPr>
        <w:drawing>
          <wp:inline distT="0" distB="0" distL="0" distR="0">
            <wp:extent cx="1933575" cy="2578098"/>
            <wp:effectExtent l="19050" t="0" r="9525" b="0"/>
            <wp:docPr id="10" name="Image 10" descr="L’image contient peut-être : ciel, arbre, plante, herbe, chaussures et plein 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’image contient peut-être : ciel, arbre, plante, herbe, chaussures et plein ai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78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5BB" w:rsidRDefault="001465BB">
      <w:r>
        <w:t>Bac place enherbée à Ligny, Rue Reine Fabiola. Responsable Marco Moroni ?</w:t>
      </w:r>
    </w:p>
    <w:p w:rsidR="001465BB" w:rsidRDefault="001465BB">
      <w:r>
        <w:t>Plantation de fruitiers à l’entrée du pré-</w:t>
      </w:r>
      <w:proofErr w:type="spellStart"/>
      <w:r>
        <w:t>ravel</w:t>
      </w:r>
      <w:proofErr w:type="spellEnd"/>
      <w:r>
        <w:t xml:space="preserve"> à Ligny, Gare du Sud.</w:t>
      </w:r>
      <w:r w:rsidR="000F56E8">
        <w:t xml:space="preserve"> Moyen de sensibilité les habitants des logements à coté ? </w:t>
      </w:r>
      <w:proofErr w:type="gramStart"/>
      <w:r w:rsidR="000F56E8">
        <w:t>cité</w:t>
      </w:r>
      <w:proofErr w:type="gramEnd"/>
      <w:r w:rsidR="000F56E8">
        <w:t xml:space="preserve"> sociale ?</w:t>
      </w:r>
    </w:p>
    <w:p w:rsidR="001465BB" w:rsidRDefault="001465BB">
      <w:r>
        <w:rPr>
          <w:noProof/>
          <w:color w:val="1D2129"/>
          <w:lang w:eastAsia="fr-BE"/>
        </w:rPr>
        <w:drawing>
          <wp:inline distT="0" distB="0" distL="0" distR="0">
            <wp:extent cx="2828925" cy="2121694"/>
            <wp:effectExtent l="19050" t="0" r="9525" b="0"/>
            <wp:docPr id="4" name="Image 4" descr="L’image contient peut-être : arbre, ciel, table et plein 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’image contient peut-être : arbre, ciel, table et plein ai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029" cy="2127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5BB" w:rsidRDefault="001465BB">
      <w:r>
        <w:t xml:space="preserve">Et Sombreffe, entrée du </w:t>
      </w:r>
      <w:proofErr w:type="spellStart"/>
      <w:r>
        <w:t>ravel</w:t>
      </w:r>
      <w:proofErr w:type="spellEnd"/>
      <w:r>
        <w:t xml:space="preserve"> place </w:t>
      </w:r>
      <w:proofErr w:type="spellStart"/>
      <w:r>
        <w:t>Baudoin</w:t>
      </w:r>
      <w:proofErr w:type="spellEnd"/>
      <w:r>
        <w:t xml:space="preserve"> 1</w:t>
      </w:r>
      <w:r w:rsidRPr="001465BB">
        <w:rPr>
          <w:vertAlign w:val="superscript"/>
        </w:rPr>
        <w:t>ier</w:t>
      </w:r>
    </w:p>
    <w:p w:rsidR="001465BB" w:rsidRDefault="001465BB">
      <w:r>
        <w:rPr>
          <w:noProof/>
          <w:color w:val="1D2129"/>
          <w:lang w:eastAsia="fr-BE"/>
        </w:rPr>
        <w:drawing>
          <wp:inline distT="0" distB="0" distL="0" distR="0">
            <wp:extent cx="2828925" cy="2121695"/>
            <wp:effectExtent l="19050" t="0" r="9525" b="0"/>
            <wp:docPr id="1" name="Image 1" descr="L’image contient peut-être : arbre, plante, herbe, plein air et 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’image contient peut-être : arbre, plante, herbe, plein air et na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989" cy="2120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5BB" w:rsidRDefault="001465BB"/>
    <w:p w:rsidR="00DD7778" w:rsidRDefault="00DD7778">
      <w:r>
        <w:lastRenderedPageBreak/>
        <w:t>Contact avec la commune, les ouvriers communaux peuvent-ils avoir une formation pour les plantes ?</w:t>
      </w:r>
    </w:p>
    <w:p w:rsidR="00DD7778" w:rsidRDefault="00DD7778">
      <w:r>
        <w:t xml:space="preserve">Voir le projet à Chimay comme exemple : arboretum à Momignies et Chimay le long du </w:t>
      </w:r>
      <w:proofErr w:type="spellStart"/>
      <w:r>
        <w:t>ravel</w:t>
      </w:r>
      <w:proofErr w:type="spellEnd"/>
      <w:r>
        <w:t>.</w:t>
      </w:r>
    </w:p>
    <w:p w:rsidR="00DD7778" w:rsidRDefault="00DD7778">
      <w:hyperlink r:id="rId10" w:history="1">
        <w:r w:rsidRPr="00AC4804">
          <w:rPr>
            <w:rStyle w:val="Lienhypertexte"/>
          </w:rPr>
          <w:t>http://www.arboretumchimaymomignies.be/</w:t>
        </w:r>
      </w:hyperlink>
    </w:p>
    <w:p w:rsidR="00DD7778" w:rsidRDefault="00DD7778">
      <w:r>
        <w:t>Plantations de fruitiers en plusieurs vagues…</w:t>
      </w:r>
    </w:p>
    <w:p w:rsidR="008F10B7" w:rsidRDefault="008F10B7">
      <w:r>
        <w:t>Il faut définir qui va monter les bacs et quelles sont les sources de matériaux :</w:t>
      </w:r>
    </w:p>
    <w:p w:rsidR="008F10B7" w:rsidRDefault="008F10B7">
      <w:r>
        <w:t xml:space="preserve">Planches, vis inox ou </w:t>
      </w:r>
      <w:proofErr w:type="spellStart"/>
      <w:r>
        <w:t>galva</w:t>
      </w:r>
      <w:proofErr w:type="spellEnd"/>
      <w:r>
        <w:t>, terre, terreau, buches de bois, plantes…</w:t>
      </w:r>
    </w:p>
    <w:p w:rsidR="008F10B7" w:rsidRDefault="008F10B7">
      <w:r>
        <w:t>Un maximum en gratuit, le reste financé.</w:t>
      </w:r>
    </w:p>
    <w:p w:rsidR="008F10B7" w:rsidRDefault="008F10B7">
      <w:r>
        <w:t xml:space="preserve">Trouver un plan d’achat chez un pépiniériste ? Demander à </w:t>
      </w:r>
      <w:proofErr w:type="spellStart"/>
      <w:r>
        <w:t>Denolf</w:t>
      </w:r>
      <w:proofErr w:type="spellEnd"/>
      <w:r>
        <w:t>, proposer PUB ?</w:t>
      </w:r>
    </w:p>
    <w:p w:rsidR="008F10B7" w:rsidRDefault="008F10B7">
      <w:r>
        <w:t xml:space="preserve">David </w:t>
      </w:r>
      <w:proofErr w:type="spellStart"/>
      <w:r>
        <w:t>Blocry</w:t>
      </w:r>
      <w:proofErr w:type="spellEnd"/>
      <w:r>
        <w:t xml:space="preserve"> connait quelqu’un ? Amaury aussi (vendeur bâche EPDM)</w:t>
      </w:r>
    </w:p>
    <w:p w:rsidR="008F10B7" w:rsidRDefault="008F10B7">
      <w:r>
        <w:t>Pour les citoyens, il faudrait donner des conseils, un calendrier des plantations…</w:t>
      </w:r>
    </w:p>
    <w:p w:rsidR="008F10B7" w:rsidRDefault="008F10B7">
      <w:r>
        <w:t>La commune pourrait fournir des buches, du compost, de la terre ?</w:t>
      </w:r>
    </w:p>
    <w:p w:rsidR="008F10B7" w:rsidRDefault="008F10B7">
      <w:r>
        <w:t>Diffuser l’info :</w:t>
      </w:r>
    </w:p>
    <w:p w:rsidR="008F10B7" w:rsidRDefault="008F10B7">
      <w:r>
        <w:t>Bulletin communal avant le 12/03/18</w:t>
      </w:r>
    </w:p>
    <w:p w:rsidR="008F10B7" w:rsidRDefault="008F10B7">
      <w:r>
        <w:t>Journal gratuit de Gembloux ?</w:t>
      </w:r>
    </w:p>
    <w:p w:rsidR="008F10B7" w:rsidRDefault="008F10B7">
      <w:r>
        <w:t>Vers l’Avenir, Thierry Crucifix</w:t>
      </w:r>
    </w:p>
    <w:p w:rsidR="008F10B7" w:rsidRDefault="008F10B7">
      <w:r>
        <w:t xml:space="preserve">Contacter groupe Panier légumes </w:t>
      </w:r>
      <w:proofErr w:type="spellStart"/>
      <w:r>
        <w:t>Boignée</w:t>
      </w:r>
      <w:proofErr w:type="spellEnd"/>
      <w:r>
        <w:t xml:space="preserve">, Marie </w:t>
      </w:r>
      <w:proofErr w:type="spellStart"/>
      <w:r>
        <w:t>Messianen</w:t>
      </w:r>
      <w:proofErr w:type="spellEnd"/>
    </w:p>
    <w:p w:rsidR="008F10B7" w:rsidRDefault="008F10B7">
      <w:r>
        <w:t>Pour les discussions, il faudrait avoir une solution technique :</w:t>
      </w:r>
    </w:p>
    <w:p w:rsidR="008F10B7" w:rsidRDefault="008F10B7">
      <w:r>
        <w:t xml:space="preserve">Forum sur le site web ? </w:t>
      </w:r>
      <w:proofErr w:type="gramStart"/>
      <w:r>
        <w:t>ou</w:t>
      </w:r>
      <w:proofErr w:type="gramEnd"/>
      <w:r>
        <w:t xml:space="preserve"> groupe </w:t>
      </w:r>
      <w:proofErr w:type="spellStart"/>
      <w:r>
        <w:t>Facebook</w:t>
      </w:r>
      <w:proofErr w:type="spellEnd"/>
      <w:r>
        <w:t xml:space="preserve"> lié à la page ?</w:t>
      </w:r>
    </w:p>
    <w:p w:rsidR="008F10B7" w:rsidRDefault="008F10B7">
      <w:r>
        <w:t xml:space="preserve">Charlie va regarder pour réorganiser le site Web </w:t>
      </w:r>
      <w:hyperlink r:id="rId11" w:history="1">
        <w:r w:rsidRPr="00AC4804">
          <w:rPr>
            <w:rStyle w:val="Lienhypertexte"/>
          </w:rPr>
          <w:t>http://sombreffe.reseautransition.be/</w:t>
        </w:r>
      </w:hyperlink>
    </w:p>
    <w:p w:rsidR="008F10B7" w:rsidRDefault="008F10B7">
      <w:r>
        <w:t xml:space="preserve">Charlie propose de faire un exposé de son TFE à tous les membres des </w:t>
      </w:r>
      <w:proofErr w:type="gramStart"/>
      <w:r>
        <w:t>groupes ,</w:t>
      </w:r>
      <w:proofErr w:type="gramEnd"/>
      <w:r>
        <w:t xml:space="preserve"> demander à Françoise </w:t>
      </w:r>
      <w:proofErr w:type="spellStart"/>
      <w:r>
        <w:t>Halleux</w:t>
      </w:r>
      <w:proofErr w:type="spellEnd"/>
      <w:r>
        <w:t xml:space="preserve"> pour avoir sa salle ?</w:t>
      </w:r>
    </w:p>
    <w:p w:rsidR="008F10B7" w:rsidRDefault="008F10B7">
      <w:r>
        <w:t xml:space="preserve">Auberge Espagnole après l’exposé à 16h ? </w:t>
      </w:r>
      <w:proofErr w:type="gramStart"/>
      <w:r>
        <w:t>un</w:t>
      </w:r>
      <w:proofErr w:type="gramEnd"/>
      <w:r>
        <w:t xml:space="preserve"> dimanche pour ceux qui travaillent le samedi ?</w:t>
      </w:r>
    </w:p>
    <w:p w:rsidR="008F10B7" w:rsidRDefault="008F10B7"/>
    <w:p w:rsidR="008F10B7" w:rsidRDefault="008F10B7"/>
    <w:p w:rsidR="008F10B7" w:rsidRDefault="008F10B7"/>
    <w:p w:rsidR="00DD7778" w:rsidRDefault="00DD7778"/>
    <w:p w:rsidR="00DD7778" w:rsidRDefault="00DD7778"/>
    <w:p w:rsidR="00310C94" w:rsidRDefault="00310C94"/>
    <w:sectPr w:rsidR="00310C94" w:rsidSect="00C02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6156C"/>
    <w:multiLevelType w:val="hybridMultilevel"/>
    <w:tmpl w:val="E52C5422"/>
    <w:lvl w:ilvl="0" w:tplc="44165B88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0C94"/>
    <w:rsid w:val="00014A2C"/>
    <w:rsid w:val="000F56E8"/>
    <w:rsid w:val="001465BB"/>
    <w:rsid w:val="0029755F"/>
    <w:rsid w:val="00310C94"/>
    <w:rsid w:val="008F10B7"/>
    <w:rsid w:val="009B4285"/>
    <w:rsid w:val="00C02948"/>
    <w:rsid w:val="00D36C86"/>
    <w:rsid w:val="00DD7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9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10C9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D777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6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65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sombreffe.reseautransition.be/" TargetMode="External"/><Relationship Id="rId5" Type="http://schemas.openxmlformats.org/officeDocument/2006/relationships/hyperlink" Target="https://jardinage-debout.mon-potager-en-carre.fr/ad-comment-son-potager-sureleve-v1?cf_uvid=02a31ee2c594619b198609db8f14d6d0" TargetMode="External"/><Relationship Id="rId10" Type="http://schemas.openxmlformats.org/officeDocument/2006/relationships/hyperlink" Target="http://www.arboretumchimaymomignies.b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526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agra-46529</dc:creator>
  <cp:lastModifiedBy>agra-46529</cp:lastModifiedBy>
  <cp:revision>5</cp:revision>
  <dcterms:created xsi:type="dcterms:W3CDTF">2018-02-12T19:29:00Z</dcterms:created>
  <dcterms:modified xsi:type="dcterms:W3CDTF">2018-02-12T20:16:00Z</dcterms:modified>
</cp:coreProperties>
</file>